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12" w:rsidRPr="00A41694" w:rsidRDefault="000F7D7B" w:rsidP="00DE0512">
      <w:pPr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41694">
        <w:rPr>
          <w:rFonts w:ascii="TH SarabunPSK" w:hAnsi="TH SarabunPSK" w:cs="TH SarabunPSK"/>
          <w:sz w:val="30"/>
          <w:szCs w:val="30"/>
          <w:cs/>
        </w:rPr>
        <w:t xml:space="preserve">            </w:t>
      </w:r>
      <w:r w:rsidR="00DE051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50FFC7" wp14:editId="3F715BF2">
                <wp:simplePos x="0" y="0"/>
                <wp:positionH relativeFrom="column">
                  <wp:posOffset>-157480</wp:posOffset>
                </wp:positionH>
                <wp:positionV relativeFrom="paragraph">
                  <wp:posOffset>109855</wp:posOffset>
                </wp:positionV>
                <wp:extent cx="6313170" cy="966470"/>
                <wp:effectExtent l="13970" t="8255" r="698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3170" cy="96647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2.4pt;margin-top:8.65pt;width:497.1pt;height:76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" fillcolor="#dbe5f1" strokeweight=".25pt"/>
            </w:pict>
          </mc:Fallback>
        </mc:AlternateContent>
      </w:r>
    </w:p>
    <w:p w:rsidR="00DE0512" w:rsidRPr="00A41694" w:rsidRDefault="00DE0512" w:rsidP="00DE0512">
      <w:pPr>
        <w:spacing w:after="0" w:line="240" w:lineRule="auto"/>
        <w:ind w:right="-42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แบบสำรวจความคิดเห็น</w:t>
      </w:r>
    </w:p>
    <w:p w:rsidR="00DE0512" w:rsidRPr="00A41694" w:rsidRDefault="00DE0512" w:rsidP="00AA3D2D">
      <w:pPr>
        <w:spacing w:after="0" w:line="240" w:lineRule="auto"/>
        <w:ind w:right="-421"/>
        <w:rPr>
          <w:rFonts w:ascii="TH SarabunPSK" w:hAnsi="TH SarabunPSK" w:cs="TH SarabunPSK"/>
          <w:b/>
          <w:bCs/>
          <w:sz w:val="30"/>
          <w:szCs w:val="30"/>
        </w:rPr>
      </w:pP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เรื่อง  การปรับปรุงแก้ไข </w:t>
      </w:r>
      <w:r w:rsidRPr="00CE360F">
        <w:rPr>
          <w:rFonts w:ascii="TH SarabunPSK" w:hAnsi="TH SarabunPSK" w:cs="TH SarabunPSK"/>
          <w:b/>
          <w:bCs/>
          <w:sz w:val="30"/>
          <w:szCs w:val="30"/>
          <w:cs/>
        </w:rPr>
        <w:t>ประกาศคณะกรรมการ</w:t>
      </w:r>
      <w:r w:rsidRPr="007B74B6">
        <w:rPr>
          <w:rFonts w:ascii="TH SarabunPSK" w:hAnsi="TH SarabunPSK" w:cs="TH SarabunPSK"/>
          <w:b/>
          <w:bCs/>
          <w:sz w:val="30"/>
          <w:szCs w:val="30"/>
          <w:cs/>
        </w:rPr>
        <w:t>สมาคมตลาดตราสารหนี้ไทย</w:t>
      </w:r>
      <w:r w:rsidRPr="00CE360F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เรื่อง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การขึ้นทะเบียนข้อมูลตราสารหนี้</w:t>
      </w:r>
    </w:p>
    <w:p w:rsidR="00DE0512" w:rsidRPr="00A41694" w:rsidRDefault="00DE0512" w:rsidP="00DE0512">
      <w:pPr>
        <w:spacing w:after="0" w:line="240" w:lineRule="auto"/>
        <w:ind w:right="-421"/>
        <w:jc w:val="center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>(</w:t>
      </w:r>
      <w:r>
        <w:rPr>
          <w:rFonts w:ascii="TH SarabunPSK" w:hAnsi="TH SarabunPSK" w:cs="TH SarabunPSK" w:hint="cs"/>
          <w:i/>
          <w:iCs/>
          <w:sz w:val="28"/>
          <w:cs/>
        </w:rPr>
        <w:t>ใน</w:t>
      </w:r>
      <w:r w:rsidRPr="00173659">
        <w:rPr>
          <w:rFonts w:ascii="TH SarabunPSK" w:hAnsi="TH SarabunPSK" w:cs="TH SarabunPSK"/>
          <w:i/>
          <w:iCs/>
          <w:sz w:val="28"/>
          <w:cs/>
        </w:rPr>
        <w:t xml:space="preserve">ส่วนที่ </w:t>
      </w:r>
      <w:r w:rsidRPr="00173659">
        <w:rPr>
          <w:rFonts w:ascii="TH SarabunPSK" w:hAnsi="TH SarabunPSK" w:cs="TH SarabunPSK"/>
          <w:i/>
          <w:iCs/>
          <w:sz w:val="28"/>
        </w:rPr>
        <w:t xml:space="preserve">3 </w:t>
      </w:r>
      <w:r w:rsidRPr="00173659">
        <w:rPr>
          <w:rFonts w:ascii="TH SarabunPSK" w:hAnsi="TH SarabunPSK" w:cs="TH SarabunPSK"/>
          <w:i/>
          <w:iCs/>
          <w:sz w:val="28"/>
          <w:cs/>
        </w:rPr>
        <w:t>หน้าที่ของผู้ออก</w:t>
      </w:r>
      <w:r>
        <w:rPr>
          <w:rFonts w:ascii="TH SarabunPSK" w:hAnsi="TH SarabunPSK" w:cs="TH SarabunPSK" w:hint="cs"/>
          <w:i/>
          <w:iCs/>
          <w:sz w:val="28"/>
          <w:cs/>
        </w:rPr>
        <w:t>ตราสารหนี้</w:t>
      </w:r>
      <w:r w:rsidRPr="00173659">
        <w:rPr>
          <w:rFonts w:ascii="TH SarabunPSK" w:hAnsi="TH SarabunPSK" w:cs="TH SarabunPSK"/>
          <w:i/>
          <w:iCs/>
          <w:sz w:val="28"/>
          <w:cs/>
        </w:rPr>
        <w:t xml:space="preserve"> ข้อ </w:t>
      </w:r>
      <w:r w:rsidRPr="00173659">
        <w:rPr>
          <w:rFonts w:ascii="TH SarabunPSK" w:hAnsi="TH SarabunPSK" w:cs="TH SarabunPSK"/>
          <w:i/>
          <w:iCs/>
          <w:sz w:val="28"/>
        </w:rPr>
        <w:t>12 (1)</w:t>
      </w:r>
      <w:r w:rsidRPr="00A41694">
        <w:rPr>
          <w:rFonts w:ascii="TH SarabunPSK" w:hAnsi="TH SarabunPSK" w:cs="TH SarabunPSK"/>
          <w:i/>
          <w:iCs/>
          <w:sz w:val="28"/>
          <w:cs/>
        </w:rPr>
        <w:t xml:space="preserve">)  </w:t>
      </w:r>
    </w:p>
    <w:p w:rsidR="00DE0512" w:rsidRPr="00A41694" w:rsidRDefault="00DE0512" w:rsidP="00DE0512">
      <w:pPr>
        <w:spacing w:after="0" w:line="240" w:lineRule="auto"/>
        <w:ind w:right="-42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DE0512" w:rsidRPr="00A41694" w:rsidRDefault="00DE0512" w:rsidP="00DE0512">
      <w:pPr>
        <w:spacing w:before="120" w:after="0" w:line="240" w:lineRule="auto"/>
        <w:ind w:right="-4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ข้อมูลทั่วไป</w:t>
      </w:r>
    </w:p>
    <w:p w:rsidR="00DE0512" w:rsidRPr="00A41694" w:rsidRDefault="00DE0512" w:rsidP="00DE0512">
      <w:pPr>
        <w:spacing w:after="0" w:line="240" w:lineRule="auto"/>
        <w:ind w:right="-421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ชื่อผู้ตอบ.....................................................................................ตำแหน่ง...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........</w:t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...........................................................</w:t>
      </w:r>
    </w:p>
    <w:p w:rsidR="00DE0512" w:rsidRPr="00A41694" w:rsidRDefault="00DE0512" w:rsidP="00DE0512">
      <w:pPr>
        <w:spacing w:after="0" w:line="240" w:lineRule="auto"/>
        <w:ind w:right="-421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ชื่อบริษัท......................................................................................................................................................................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.</w:t>
      </w:r>
    </w:p>
    <w:p w:rsidR="00DE0512" w:rsidRPr="00A41694" w:rsidRDefault="00DE0512" w:rsidP="00DE0512">
      <w:pPr>
        <w:spacing w:after="0" w:line="240" w:lineRule="auto"/>
        <w:ind w:right="-421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เบอร์โทรศัพท์............................................................................เบอร์โทรสาร...............................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</w:t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.....</w:t>
      </w:r>
    </w:p>
    <w:p w:rsidR="00DE0512" w:rsidRPr="00A41694" w:rsidRDefault="00DE0512" w:rsidP="00DE0512">
      <w:pPr>
        <w:spacing w:after="0" w:line="240" w:lineRule="auto"/>
        <w:ind w:right="-421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A41694">
        <w:rPr>
          <w:rFonts w:ascii="TH SarabunPSK" w:hAnsi="TH SarabunPSK" w:cs="TH SarabunPSK"/>
          <w:b/>
          <w:bCs/>
          <w:sz w:val="30"/>
          <w:szCs w:val="30"/>
        </w:rPr>
        <w:t>E-mail address………………………………………………………………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.....</w:t>
      </w:r>
      <w:r w:rsidRPr="00A41694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……………………………………………………………….</w:t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.........</w:t>
      </w:r>
    </w:p>
    <w:p w:rsidR="00DE0512" w:rsidRPr="00A41694" w:rsidRDefault="00DE0512" w:rsidP="00DE0512">
      <w:pPr>
        <w:spacing w:before="240" w:after="0" w:line="240" w:lineRule="auto"/>
        <w:ind w:right="-420"/>
        <w:rPr>
          <w:rFonts w:ascii="TH SarabunPSK" w:hAnsi="TH SarabunPSK" w:cs="TH SarabunPSK"/>
          <w:b/>
          <w:bCs/>
          <w:sz w:val="30"/>
          <w:szCs w:val="30"/>
        </w:rPr>
      </w:pP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สถานะของผู้ให้ความคิดเห็น</w:t>
      </w:r>
    </w:p>
    <w:p w:rsidR="00DE0512" w:rsidRPr="00A41694" w:rsidRDefault="00DE0512" w:rsidP="00DE0512">
      <w:pPr>
        <w:spacing w:after="0" w:line="240" w:lineRule="auto"/>
        <w:ind w:right="-421"/>
        <w:rPr>
          <w:rFonts w:ascii="TH SarabunPSK" w:hAnsi="TH SarabunPSK" w:cs="TH SarabunPSK"/>
          <w:b/>
          <w:bCs/>
          <w:sz w:val="30"/>
          <w:szCs w:val="30"/>
        </w:rPr>
      </w:pPr>
      <w:r w:rsidRPr="00A41694">
        <w:rPr>
          <w:rFonts w:ascii="TH SarabunPSK" w:hAnsi="TH SarabunPSK" w:cs="TH SarabunPSK"/>
          <w:b/>
          <w:bCs/>
          <w:sz w:val="30"/>
          <w:szCs w:val="30"/>
        </w:rPr>
        <w:sym w:font="Wingdings" w:char="F071"/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 xml:space="preserve">  ผู้ออกตราสาร</w:t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41694">
        <w:rPr>
          <w:rFonts w:ascii="TH SarabunPSK" w:hAnsi="TH SarabunPSK" w:cs="TH SarabunPSK"/>
          <w:b/>
          <w:bCs/>
          <w:sz w:val="30"/>
          <w:szCs w:val="30"/>
        </w:rPr>
        <w:sym w:font="Wingdings" w:char="F071"/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 xml:space="preserve">  ผู้ลงทุนสถาบัน/ผู้ลงทุนรายใหญ่</w:t>
      </w:r>
    </w:p>
    <w:p w:rsidR="00DE0512" w:rsidRPr="00A41694" w:rsidRDefault="00DE0512" w:rsidP="00DE0512">
      <w:pPr>
        <w:spacing w:after="0" w:line="240" w:lineRule="auto"/>
        <w:ind w:right="-421"/>
        <w:rPr>
          <w:rFonts w:ascii="TH SarabunPSK" w:hAnsi="TH SarabunPSK" w:cs="TH SarabunPSK"/>
          <w:b/>
          <w:bCs/>
          <w:sz w:val="30"/>
          <w:szCs w:val="30"/>
        </w:rPr>
      </w:pPr>
      <w:r w:rsidRPr="00A41694">
        <w:rPr>
          <w:rFonts w:ascii="TH SarabunPSK" w:hAnsi="TH SarabunPSK" w:cs="TH SarabunPSK"/>
          <w:b/>
          <w:bCs/>
          <w:sz w:val="30"/>
          <w:szCs w:val="30"/>
        </w:rPr>
        <w:sym w:font="Wingdings" w:char="F071"/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 xml:space="preserve">  ตัวกลางในการขาย</w:t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41694">
        <w:rPr>
          <w:rFonts w:ascii="TH SarabunPSK" w:hAnsi="TH SarabunPSK" w:cs="TH SarabunPSK"/>
          <w:b/>
          <w:bCs/>
          <w:sz w:val="30"/>
          <w:szCs w:val="30"/>
        </w:rPr>
        <w:sym w:font="Wingdings" w:char="F071"/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 xml:space="preserve">  ผู้ลงทุนรายย่อย</w:t>
      </w:r>
    </w:p>
    <w:p w:rsidR="00DE0512" w:rsidRPr="00A41694" w:rsidRDefault="00DE0512" w:rsidP="00DE0512">
      <w:pPr>
        <w:spacing w:after="0" w:line="240" w:lineRule="auto"/>
        <w:ind w:right="-421"/>
        <w:rPr>
          <w:rFonts w:ascii="TH SarabunPSK" w:hAnsi="TH SarabunPSK" w:cs="TH SarabunPSK"/>
          <w:b/>
          <w:bCs/>
          <w:sz w:val="30"/>
          <w:szCs w:val="30"/>
        </w:rPr>
      </w:pPr>
      <w:r w:rsidRPr="00A41694">
        <w:rPr>
          <w:rFonts w:ascii="TH SarabunPSK" w:hAnsi="TH SarabunPSK" w:cs="TH SarabunPSK"/>
          <w:b/>
          <w:bCs/>
          <w:sz w:val="30"/>
          <w:szCs w:val="30"/>
        </w:rPr>
        <w:sym w:font="Wingdings" w:char="F071"/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ผู้แทนผู้ถือหุ้นกู้</w:t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41694">
        <w:rPr>
          <w:rFonts w:ascii="TH SarabunPSK" w:hAnsi="TH SarabunPSK" w:cs="TH SarabunPSK"/>
          <w:b/>
          <w:bCs/>
          <w:sz w:val="30"/>
          <w:szCs w:val="30"/>
        </w:rPr>
        <w:sym w:font="Wingdings" w:char="F071"/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 xml:space="preserve">  อื่น ๆ (โปรดระบุ).................................................</w:t>
      </w:r>
    </w:p>
    <w:p w:rsidR="00DE0512" w:rsidRPr="00A41694" w:rsidRDefault="00DE0512" w:rsidP="00DE0512">
      <w:pPr>
        <w:spacing w:after="0" w:line="240" w:lineRule="auto"/>
        <w:ind w:right="-421"/>
        <w:rPr>
          <w:rFonts w:ascii="TH SarabunPSK" w:hAnsi="TH SarabunPSK" w:cs="TH SarabunPSK"/>
          <w:b/>
          <w:bCs/>
          <w:sz w:val="30"/>
          <w:szCs w:val="30"/>
        </w:rPr>
      </w:pPr>
      <w:r w:rsidRPr="00A41694">
        <w:rPr>
          <w:rFonts w:ascii="TH SarabunPSK" w:hAnsi="TH SarabunPSK" w:cs="TH SarabunPSK"/>
          <w:b/>
          <w:bCs/>
          <w:sz w:val="30"/>
          <w:szCs w:val="30"/>
        </w:rPr>
        <w:sym w:font="Wingdings" w:char="F071"/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นายทะเบียน</w:t>
      </w:r>
    </w:p>
    <w:p w:rsidR="00DE0512" w:rsidRPr="00335C94" w:rsidRDefault="00DE0512" w:rsidP="00DE0512">
      <w:pPr>
        <w:spacing w:after="0" w:line="240" w:lineRule="auto"/>
        <w:ind w:right="-421"/>
        <w:rPr>
          <w:rFonts w:ascii="TH SarabunPSK" w:hAnsi="TH SarabunPSK" w:cs="TH SarabunPSK"/>
          <w:b/>
          <w:bCs/>
          <w:sz w:val="10"/>
          <w:szCs w:val="10"/>
        </w:rPr>
      </w:pPr>
    </w:p>
    <w:p w:rsidR="00DE0512" w:rsidRPr="00197190" w:rsidRDefault="00DE0512" w:rsidP="00DE0512">
      <w:pPr>
        <w:spacing w:after="0" w:line="240" w:lineRule="auto"/>
        <w:ind w:right="-421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197190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ความเห็นและข้อเสนอแนะ</w:t>
      </w:r>
    </w:p>
    <w:p w:rsidR="00DE0512" w:rsidRPr="00F26BD8" w:rsidRDefault="00DE0512" w:rsidP="00AA3D2D">
      <w:pPr>
        <w:spacing w:after="0" w:line="240" w:lineRule="auto"/>
        <w:ind w:right="-563"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ท่านเห็นด้วยหรือไม่ กับร่าง</w:t>
      </w:r>
      <w:r w:rsidRPr="00CE360F">
        <w:rPr>
          <w:rFonts w:ascii="TH SarabunPSK" w:hAnsi="TH SarabunPSK" w:cs="TH SarabunPSK"/>
          <w:b/>
          <w:bCs/>
          <w:sz w:val="30"/>
          <w:szCs w:val="30"/>
          <w:cs/>
        </w:rPr>
        <w:t>ประกาศคณะกรรมการ</w:t>
      </w:r>
      <w:r w:rsidRPr="007B74B6">
        <w:rPr>
          <w:rFonts w:ascii="TH SarabunPSK" w:hAnsi="TH SarabunPSK" w:cs="TH SarabunPSK"/>
          <w:b/>
          <w:bCs/>
          <w:sz w:val="30"/>
          <w:szCs w:val="30"/>
          <w:cs/>
        </w:rPr>
        <w:t>สมาคมตลาดตราสารหนี้ไทย</w:t>
      </w:r>
      <w:r w:rsidR="00AA3D2D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เรื่อง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การขึ้นทะเบียนข้อมูลตราสารหนี้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660D86">
        <w:rPr>
          <w:rFonts w:ascii="TH SarabunPSK" w:hAnsi="TH SarabunPSK" w:cs="TH SarabunPSK" w:hint="cs"/>
          <w:b/>
          <w:bCs/>
          <w:sz w:val="30"/>
          <w:szCs w:val="30"/>
          <w:cs/>
        </w:rPr>
        <w:t>ใน</w:t>
      </w:r>
      <w:r w:rsidRPr="00660D86"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ส่วนที่ </w:t>
      </w:r>
      <w:r w:rsidRPr="00660D86">
        <w:rPr>
          <w:rFonts w:ascii="TH SarabunPSK" w:hAnsi="TH SarabunPSK" w:cs="TH SarabunPSK"/>
          <w:b/>
          <w:bCs/>
          <w:sz w:val="30"/>
          <w:szCs w:val="30"/>
        </w:rPr>
        <w:t xml:space="preserve">3 </w:t>
      </w:r>
      <w:r w:rsidRPr="00660D86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หน้าที่ของผู้ออก ข้อ </w:t>
      </w:r>
      <w:r w:rsidRPr="00660D86">
        <w:rPr>
          <w:rFonts w:ascii="TH SarabunPSK" w:hAnsi="TH SarabunPSK" w:cs="TH SarabunPSK"/>
          <w:b/>
          <w:bCs/>
          <w:sz w:val="30"/>
          <w:szCs w:val="30"/>
        </w:rPr>
        <w:t>12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19190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และการกำหนดเวลาแจ้งข้อมูล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ในหัวข้อต่างๆ ดังนี้</w:t>
      </w:r>
    </w:p>
    <w:p w:rsidR="00DE0512" w:rsidRDefault="00DE0512" w:rsidP="00DE0512">
      <w:pPr>
        <w:pStyle w:val="ListParagraph"/>
        <w:numPr>
          <w:ilvl w:val="0"/>
          <w:numId w:val="5"/>
        </w:numPr>
        <w:spacing w:after="0" w:line="240" w:lineRule="auto"/>
        <w:ind w:left="426" w:right="-421" w:hanging="426"/>
        <w:rPr>
          <w:rFonts w:ascii="TH SarabunPSK" w:hAnsi="TH SarabunPSK" w:cs="TH SarabunPSK"/>
          <w:b/>
          <w:bCs/>
          <w:sz w:val="30"/>
          <w:szCs w:val="30"/>
        </w:rPr>
      </w:pPr>
      <w:r w:rsidRPr="0032657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เมื่อมีการเปลี่ยนแปลงเกี่ยวกับเงื่อนไขข้อกำหนดสิทธิ ตลอดจนสาระสำคัญเกี่ยวกับตราสารหนี้ </w:t>
      </w:r>
      <w:r w:rsidRPr="0032657F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รวมทั้งมติที่ประชุม</w:t>
      </w:r>
      <w:r w:rsidR="00AA3D2D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  </w:t>
      </w:r>
      <w:r w:rsidRPr="0032657F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ผู้ถือหุ้นกู้ที่มีการเปลี่ยนแปลงแก้ไขข้อกำหนดสิทธิ</w:t>
      </w:r>
      <w:r w:rsidRPr="003E5180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ดังกล่าว</w:t>
      </w:r>
      <w:r w:rsidR="00191906" w:rsidRPr="003E5180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  </w:t>
      </w:r>
      <w:r w:rsidR="001401D8" w:rsidRPr="003E5180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โดยนำส่ง</w:t>
      </w:r>
      <w:r w:rsidR="001401D8" w:rsidRPr="003E5180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ภายใน 3 วันทำการ</w:t>
      </w:r>
      <w:r w:rsidR="001401D8" w:rsidRPr="003E5180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 </w:t>
      </w:r>
      <w:r w:rsidR="001401D8" w:rsidRPr="003E5180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นับแต่วันที่ที่ประชุมผู้ถือ</w:t>
      </w:r>
      <w:r w:rsidR="001401D8" w:rsidRPr="003E5180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 </w:t>
      </w:r>
      <w:r w:rsidR="001401D8" w:rsidRPr="003E5180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หุ้น</w:t>
      </w:r>
      <w:r w:rsidR="001401D8" w:rsidRPr="003E5180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กู้</w:t>
      </w:r>
      <w:r w:rsidR="001401D8" w:rsidRPr="003E5180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มีมติ หรือภายใน 15.00 น. ของวันที่มตินั้นมีผลบังคับใช้ (แล้วแต่วันใดเกิดขึ้นก่อน</w:t>
      </w:r>
      <w:r w:rsidR="001401D8" w:rsidRPr="003E5180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)</w:t>
      </w:r>
    </w:p>
    <w:p w:rsidR="00DE0512" w:rsidRPr="00A41694" w:rsidRDefault="00DE0512" w:rsidP="00DE0512">
      <w:pPr>
        <w:pStyle w:val="ListParagraph"/>
        <w:spacing w:after="0" w:line="240" w:lineRule="auto"/>
        <w:ind w:left="0" w:right="-421" w:firstLine="426"/>
        <w:rPr>
          <w:rFonts w:ascii="TH SarabunPSK" w:hAnsi="TH SarabunPSK" w:cs="TH SarabunPSK"/>
          <w:sz w:val="30"/>
          <w:szCs w:val="30"/>
        </w:rPr>
      </w:pPr>
      <w:r w:rsidRPr="00A41694">
        <w:rPr>
          <w:rFonts w:ascii="TH SarabunPSK" w:hAnsi="TH SarabunPSK" w:cs="TH SarabunPSK"/>
          <w:b/>
          <w:bCs/>
          <w:sz w:val="30"/>
          <w:szCs w:val="30"/>
        </w:rPr>
        <w:sym w:font="Wingdings" w:char="F071"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A41694">
        <w:rPr>
          <w:rFonts w:ascii="TH SarabunPSK" w:hAnsi="TH SarabunPSK" w:cs="TH SarabunPSK"/>
          <w:sz w:val="30"/>
          <w:szCs w:val="30"/>
          <w:cs/>
        </w:rPr>
        <w:t>เห็นด้วย</w:t>
      </w:r>
    </w:p>
    <w:p w:rsidR="00DE0512" w:rsidRPr="00A41694" w:rsidRDefault="00DE0512" w:rsidP="00DE0512">
      <w:pPr>
        <w:pStyle w:val="ListParagraph"/>
        <w:spacing w:after="0" w:line="240" w:lineRule="auto"/>
        <w:ind w:left="426" w:right="-421"/>
        <w:rPr>
          <w:rFonts w:ascii="TH SarabunPSK" w:hAnsi="TH SarabunPSK" w:cs="TH SarabunPSK"/>
          <w:sz w:val="30"/>
          <w:szCs w:val="30"/>
        </w:rPr>
      </w:pPr>
      <w:r w:rsidRPr="00A41694">
        <w:rPr>
          <w:rFonts w:ascii="TH SarabunPSK" w:hAnsi="TH SarabunPSK" w:cs="TH SarabunPSK"/>
          <w:sz w:val="30"/>
          <w:szCs w:val="30"/>
        </w:rPr>
        <w:sym w:font="Wingdings" w:char="F071"/>
      </w:r>
      <w:r w:rsidRPr="00A41694">
        <w:rPr>
          <w:rFonts w:ascii="TH SarabunPSK" w:hAnsi="TH SarabunPSK" w:cs="TH SarabunPSK"/>
          <w:sz w:val="30"/>
          <w:szCs w:val="30"/>
          <w:cs/>
        </w:rPr>
        <w:t xml:space="preserve">  ไม่เห็นด้วย (โปรดระบุเหตุผล)</w:t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0"/>
          <w:szCs w:val="30"/>
        </w:rPr>
        <w:t>......</w:t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.....</w:t>
      </w:r>
    </w:p>
    <w:p w:rsidR="00DE0512" w:rsidRDefault="00DE0512" w:rsidP="00DE0512">
      <w:pPr>
        <w:pStyle w:val="ListParagraph"/>
        <w:spacing w:after="0" w:line="240" w:lineRule="auto"/>
        <w:ind w:left="426" w:right="-421"/>
        <w:rPr>
          <w:rFonts w:ascii="TH SarabunPSK" w:hAnsi="TH SarabunPSK" w:cs="TH SarabunPSK"/>
          <w:b/>
          <w:bCs/>
          <w:sz w:val="30"/>
          <w:szCs w:val="30"/>
        </w:rPr>
      </w:pP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0"/>
          <w:szCs w:val="30"/>
        </w:rPr>
        <w:t>.....</w:t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............</w:t>
      </w:r>
      <w:r w:rsidR="009F2750">
        <w:rPr>
          <w:rFonts w:ascii="TH SarabunPSK" w:hAnsi="TH SarabunPSK" w:cs="TH SarabunPSK"/>
          <w:b/>
          <w:bCs/>
          <w:sz w:val="30"/>
          <w:szCs w:val="30"/>
        </w:rPr>
        <w:t>.....</w:t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</w:p>
    <w:p w:rsidR="00DE0512" w:rsidRPr="00317C07" w:rsidRDefault="00DE0512" w:rsidP="00DE0512">
      <w:pPr>
        <w:pStyle w:val="ListParagraph"/>
        <w:spacing w:after="0" w:line="240" w:lineRule="auto"/>
        <w:ind w:left="426" w:right="-421"/>
        <w:rPr>
          <w:rFonts w:ascii="TH SarabunPSK" w:hAnsi="TH SarabunPSK" w:cs="TH SarabunPSK"/>
          <w:b/>
          <w:bCs/>
          <w:sz w:val="16"/>
          <w:szCs w:val="16"/>
        </w:rPr>
      </w:pPr>
    </w:p>
    <w:p w:rsidR="00DE0512" w:rsidRPr="00335C94" w:rsidRDefault="00DE0512" w:rsidP="00DE0512">
      <w:pPr>
        <w:pStyle w:val="ListParagraph"/>
        <w:numPr>
          <w:ilvl w:val="0"/>
          <w:numId w:val="5"/>
        </w:numPr>
        <w:spacing w:after="0" w:line="240" w:lineRule="auto"/>
        <w:ind w:left="426" w:right="-421" w:hanging="426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317C0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เมื่อมีการเปลี่ยนแปลงมูลค่าคงเหลือของตราสารหนี้ </w:t>
      </w:r>
      <w:r w:rsidRPr="00317C07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317C07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ทั้งนี้ในกรณีที่เป็นการซื้อคืนจากตลาดรอง</w:t>
      </w:r>
      <w:r w:rsidRPr="00317C07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 </w:t>
      </w:r>
      <w:r w:rsidRPr="00317C07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ให้แจ้งราคาซื้อคืน</w:t>
      </w:r>
      <w:r w:rsidRPr="00317C07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พร้อมทั้งปริมาณการซื้อขายและรายชื่อคู่ค้าที่ทำการซื้อขายในแต่ละธุรกรรม </w:t>
      </w:r>
      <w:r w:rsidRPr="00317C07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ดังกล่าวให้สมาคมทราบ</w:t>
      </w:r>
      <w:r w:rsidR="00335C94" w:rsidRPr="00335C94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 </w:t>
      </w:r>
      <w:r w:rsidR="00335C94" w:rsidRPr="00335C94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ภายใน 16.00 น. ของวันที่มีการซื้อคืน</w:t>
      </w:r>
    </w:p>
    <w:p w:rsidR="00DE0512" w:rsidRPr="00A41694" w:rsidRDefault="00DE0512" w:rsidP="00DE0512">
      <w:pPr>
        <w:pStyle w:val="ListParagraph"/>
        <w:spacing w:after="0" w:line="240" w:lineRule="auto"/>
        <w:ind w:left="0" w:right="-421" w:firstLine="426"/>
        <w:rPr>
          <w:rFonts w:ascii="TH SarabunPSK" w:hAnsi="TH SarabunPSK" w:cs="TH SarabunPSK"/>
          <w:sz w:val="30"/>
          <w:szCs w:val="30"/>
        </w:rPr>
      </w:pPr>
      <w:r w:rsidRPr="00A41694">
        <w:rPr>
          <w:rFonts w:ascii="TH SarabunPSK" w:hAnsi="TH SarabunPSK" w:cs="TH SarabunPSK"/>
          <w:b/>
          <w:bCs/>
          <w:sz w:val="30"/>
          <w:szCs w:val="30"/>
        </w:rPr>
        <w:sym w:font="Wingdings" w:char="F071"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A41694">
        <w:rPr>
          <w:rFonts w:ascii="TH SarabunPSK" w:hAnsi="TH SarabunPSK" w:cs="TH SarabunPSK"/>
          <w:sz w:val="30"/>
          <w:szCs w:val="30"/>
          <w:cs/>
        </w:rPr>
        <w:t>เห็นด้วย</w:t>
      </w:r>
    </w:p>
    <w:p w:rsidR="00DE0512" w:rsidRPr="00A41694" w:rsidRDefault="00DE0512" w:rsidP="00DE0512">
      <w:pPr>
        <w:pStyle w:val="ListParagraph"/>
        <w:spacing w:after="0" w:line="240" w:lineRule="auto"/>
        <w:ind w:left="426" w:right="-421"/>
        <w:rPr>
          <w:rFonts w:ascii="TH SarabunPSK" w:hAnsi="TH SarabunPSK" w:cs="TH SarabunPSK"/>
          <w:sz w:val="30"/>
          <w:szCs w:val="30"/>
        </w:rPr>
      </w:pPr>
      <w:r w:rsidRPr="00A41694">
        <w:rPr>
          <w:rFonts w:ascii="TH SarabunPSK" w:hAnsi="TH SarabunPSK" w:cs="TH SarabunPSK"/>
          <w:sz w:val="30"/>
          <w:szCs w:val="30"/>
        </w:rPr>
        <w:sym w:font="Wingdings" w:char="F071"/>
      </w:r>
      <w:r w:rsidRPr="00A41694">
        <w:rPr>
          <w:rFonts w:ascii="TH SarabunPSK" w:hAnsi="TH SarabunPSK" w:cs="TH SarabunPSK"/>
          <w:sz w:val="30"/>
          <w:szCs w:val="30"/>
          <w:cs/>
        </w:rPr>
        <w:t xml:space="preserve">  ไม่เห็นด้วย (โปรดระบุเหตุผล)</w:t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.....</w:t>
      </w:r>
      <w:r w:rsidR="009F2750">
        <w:rPr>
          <w:rFonts w:ascii="TH SarabunPSK" w:hAnsi="TH SarabunPSK" w:cs="TH SarabunPSK"/>
          <w:b/>
          <w:bCs/>
          <w:sz w:val="30"/>
          <w:szCs w:val="30"/>
        </w:rPr>
        <w:t>...</w:t>
      </w:r>
      <w:r w:rsidR="009F2750" w:rsidRPr="00A41694">
        <w:rPr>
          <w:rFonts w:ascii="TH SarabunPSK" w:hAnsi="TH SarabunPSK" w:cs="TH SarabunPSK"/>
          <w:b/>
          <w:bCs/>
          <w:sz w:val="30"/>
          <w:szCs w:val="30"/>
          <w:cs/>
        </w:rPr>
        <w:t>..</w:t>
      </w:r>
      <w:r w:rsidR="009F275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</w:p>
    <w:p w:rsidR="00DE0512" w:rsidRDefault="00DE0512" w:rsidP="00DE0512">
      <w:pPr>
        <w:pStyle w:val="ListParagraph"/>
        <w:spacing w:after="0" w:line="240" w:lineRule="auto"/>
        <w:ind w:left="426" w:right="-421"/>
        <w:rPr>
          <w:rFonts w:ascii="TH SarabunPSK" w:hAnsi="TH SarabunPSK" w:cs="TH SarabunPSK"/>
          <w:b/>
          <w:bCs/>
          <w:sz w:val="30"/>
          <w:szCs w:val="30"/>
        </w:rPr>
      </w:pP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0"/>
          <w:szCs w:val="30"/>
        </w:rPr>
        <w:t>.....</w:t>
      </w:r>
      <w:r w:rsidR="009F2750">
        <w:rPr>
          <w:rFonts w:ascii="TH SarabunPSK" w:hAnsi="TH SarabunPSK" w:cs="TH SarabunPSK"/>
          <w:b/>
          <w:bCs/>
          <w:sz w:val="30"/>
          <w:szCs w:val="30"/>
          <w:cs/>
        </w:rPr>
        <w:t>...........</w:t>
      </w:r>
      <w:r w:rsidR="009F2750">
        <w:rPr>
          <w:rFonts w:ascii="TH SarabunPSK" w:hAnsi="TH SarabunPSK" w:cs="TH SarabunPSK"/>
          <w:b/>
          <w:bCs/>
          <w:sz w:val="30"/>
          <w:szCs w:val="30"/>
        </w:rPr>
        <w:t>.......</w:t>
      </w:r>
      <w:r w:rsidR="009F2750" w:rsidRPr="00A41694">
        <w:rPr>
          <w:rFonts w:ascii="TH SarabunPSK" w:hAnsi="TH SarabunPSK" w:cs="TH SarabunPSK"/>
          <w:b/>
          <w:bCs/>
          <w:sz w:val="30"/>
          <w:szCs w:val="30"/>
          <w:cs/>
        </w:rPr>
        <w:t>..</w:t>
      </w:r>
      <w:r w:rsidR="009F2750">
        <w:rPr>
          <w:rFonts w:ascii="TH SarabunPSK" w:hAnsi="TH SarabunPSK" w:cs="TH SarabunPSK"/>
          <w:b/>
          <w:bCs/>
          <w:sz w:val="30"/>
          <w:szCs w:val="30"/>
        </w:rPr>
        <w:t>....</w:t>
      </w:r>
      <w:r w:rsidR="009F2750" w:rsidRPr="00A41694">
        <w:rPr>
          <w:rFonts w:ascii="TH SarabunPSK" w:hAnsi="TH SarabunPSK" w:cs="TH SarabunPSK"/>
          <w:b/>
          <w:bCs/>
          <w:sz w:val="30"/>
          <w:szCs w:val="30"/>
          <w:cs/>
        </w:rPr>
        <w:t>..</w:t>
      </w:r>
    </w:p>
    <w:p w:rsidR="003F4858" w:rsidRDefault="003F4858" w:rsidP="00DE0512">
      <w:pPr>
        <w:pStyle w:val="ListParagraph"/>
        <w:spacing w:after="0" w:line="240" w:lineRule="auto"/>
        <w:ind w:left="426" w:right="-421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GoBack"/>
      <w:bookmarkEnd w:id="0"/>
    </w:p>
    <w:p w:rsidR="00DE0512" w:rsidRPr="00877E93" w:rsidRDefault="00DE0512" w:rsidP="00DE0512">
      <w:pPr>
        <w:pStyle w:val="ListParagraph"/>
        <w:spacing w:after="0" w:line="240" w:lineRule="auto"/>
        <w:ind w:right="-421"/>
        <w:rPr>
          <w:rFonts w:ascii="TH SarabunPSK" w:hAnsi="TH SarabunPSK" w:cs="TH SarabunPSK"/>
          <w:b/>
          <w:bCs/>
          <w:sz w:val="36"/>
          <w:szCs w:val="36"/>
        </w:rPr>
      </w:pPr>
    </w:p>
    <w:p w:rsidR="00DE0512" w:rsidRPr="00A41694" w:rsidRDefault="00DE0512" w:rsidP="00DE0512">
      <w:pPr>
        <w:pStyle w:val="ListParagraph"/>
        <w:numPr>
          <w:ilvl w:val="0"/>
          <w:numId w:val="5"/>
        </w:numPr>
        <w:spacing w:after="0" w:line="240" w:lineRule="auto"/>
        <w:ind w:left="426" w:right="-897" w:hanging="426"/>
        <w:rPr>
          <w:rFonts w:ascii="TH SarabunPSK" w:hAnsi="TH SarabunPSK" w:cs="TH SarabunPSK"/>
          <w:b/>
          <w:bCs/>
          <w:sz w:val="30"/>
          <w:szCs w:val="30"/>
        </w:rPr>
      </w:pPr>
      <w:r w:rsidRPr="00B35B3D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การปิดสมุดทะเบียนพักการโอนกรรมสิทธิ์เพื่อประชุมผู้ถือตราสารหนี้ </w:t>
      </w:r>
      <w:r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 </w:t>
      </w:r>
      <w:r w:rsidRPr="00C138F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พร้อมทั้งแจ้งการเรียกประชุมและส่งสำเนาหนังสือเชิญประชุม ให้สมาคมทราบ</w:t>
      </w:r>
      <w:r w:rsidR="00335C94" w:rsidRPr="00335C94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 </w:t>
      </w:r>
      <w:r w:rsidR="00335C94" w:rsidRPr="00335C94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ล่วงหน้าก่อนวันประชุมไม่น้อยกว่า 14 วัน</w:t>
      </w:r>
    </w:p>
    <w:p w:rsidR="00DE0512" w:rsidRPr="00A41694" w:rsidRDefault="00DE0512" w:rsidP="00DE0512">
      <w:pPr>
        <w:pStyle w:val="ListParagraph"/>
        <w:spacing w:after="0" w:line="240" w:lineRule="auto"/>
        <w:ind w:left="426" w:right="-421"/>
        <w:rPr>
          <w:rFonts w:ascii="TH SarabunPSK" w:hAnsi="TH SarabunPSK" w:cs="TH SarabunPSK"/>
          <w:sz w:val="30"/>
          <w:szCs w:val="30"/>
        </w:rPr>
      </w:pPr>
      <w:r w:rsidRPr="00A41694">
        <w:rPr>
          <w:rFonts w:ascii="TH SarabunPSK" w:hAnsi="TH SarabunPSK" w:cs="TH SarabunPSK"/>
          <w:b/>
          <w:bCs/>
          <w:sz w:val="30"/>
          <w:szCs w:val="30"/>
        </w:rPr>
        <w:sym w:font="Wingdings" w:char="F071"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A41694">
        <w:rPr>
          <w:rFonts w:ascii="TH SarabunPSK" w:hAnsi="TH SarabunPSK" w:cs="TH SarabunPSK"/>
          <w:sz w:val="30"/>
          <w:szCs w:val="30"/>
          <w:cs/>
        </w:rPr>
        <w:t>เห็นด้วย</w:t>
      </w:r>
    </w:p>
    <w:p w:rsidR="00DE0512" w:rsidRPr="00A41694" w:rsidRDefault="00DE0512" w:rsidP="00DE0512">
      <w:pPr>
        <w:pStyle w:val="ListParagraph"/>
        <w:spacing w:after="0" w:line="240" w:lineRule="auto"/>
        <w:ind w:left="426" w:right="-421"/>
        <w:rPr>
          <w:rFonts w:ascii="TH SarabunPSK" w:hAnsi="TH SarabunPSK" w:cs="TH SarabunPSK"/>
          <w:sz w:val="30"/>
          <w:szCs w:val="30"/>
        </w:rPr>
      </w:pPr>
      <w:r w:rsidRPr="00A41694">
        <w:rPr>
          <w:rFonts w:ascii="TH SarabunPSK" w:hAnsi="TH SarabunPSK" w:cs="TH SarabunPSK"/>
          <w:sz w:val="30"/>
          <w:szCs w:val="30"/>
        </w:rPr>
        <w:sym w:font="Wingdings" w:char="F071"/>
      </w:r>
      <w:r w:rsidRPr="00A41694">
        <w:rPr>
          <w:rFonts w:ascii="TH SarabunPSK" w:hAnsi="TH SarabunPSK" w:cs="TH SarabunPSK"/>
          <w:sz w:val="30"/>
          <w:szCs w:val="30"/>
          <w:cs/>
        </w:rPr>
        <w:t xml:space="preserve">  ไม่เห็นด้วย (โปรดระบุเหตุผล)</w:t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.....</w:t>
      </w:r>
      <w:r w:rsidR="009F2750">
        <w:rPr>
          <w:rFonts w:ascii="TH SarabunPSK" w:hAnsi="TH SarabunPSK" w:cs="TH SarabunPSK"/>
          <w:b/>
          <w:bCs/>
          <w:sz w:val="30"/>
          <w:szCs w:val="30"/>
        </w:rPr>
        <w:t>...</w:t>
      </w:r>
      <w:r w:rsidR="009F2750" w:rsidRPr="00A41694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9F2750">
        <w:rPr>
          <w:rFonts w:ascii="TH SarabunPSK" w:hAnsi="TH SarabunPSK" w:cs="TH SarabunPSK" w:hint="cs"/>
          <w:b/>
          <w:bCs/>
          <w:sz w:val="30"/>
          <w:szCs w:val="30"/>
          <w:cs/>
        </w:rPr>
        <w:t>...</w:t>
      </w:r>
    </w:p>
    <w:p w:rsidR="00DE0512" w:rsidRDefault="00DE0512" w:rsidP="00335C94">
      <w:pPr>
        <w:pStyle w:val="ListParagraph"/>
        <w:spacing w:after="0" w:line="240" w:lineRule="auto"/>
        <w:ind w:left="426" w:right="-421"/>
        <w:rPr>
          <w:rFonts w:ascii="TH SarabunPSK" w:hAnsi="TH SarabunPSK" w:cs="TH SarabunPSK"/>
          <w:b/>
          <w:bCs/>
          <w:sz w:val="12"/>
          <w:szCs w:val="12"/>
        </w:rPr>
      </w:pP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9F2750" w:rsidRPr="009F2750" w:rsidRDefault="009F2750" w:rsidP="00DE0512">
      <w:pPr>
        <w:pStyle w:val="ListParagraph"/>
        <w:spacing w:after="0" w:line="240" w:lineRule="auto"/>
        <w:ind w:left="426" w:right="-421"/>
        <w:rPr>
          <w:rFonts w:ascii="TH SarabunPSK" w:hAnsi="TH SarabunPSK" w:cs="TH SarabunPSK"/>
          <w:b/>
          <w:bCs/>
          <w:sz w:val="16"/>
          <w:szCs w:val="16"/>
        </w:rPr>
      </w:pPr>
    </w:p>
    <w:p w:rsidR="00DE0512" w:rsidRPr="00A41694" w:rsidRDefault="00DE0512" w:rsidP="00DE0512">
      <w:pPr>
        <w:pStyle w:val="ListParagraph"/>
        <w:numPr>
          <w:ilvl w:val="0"/>
          <w:numId w:val="5"/>
        </w:numPr>
        <w:spacing w:after="0" w:line="240" w:lineRule="auto"/>
        <w:ind w:left="426" w:right="-613" w:hanging="426"/>
        <w:rPr>
          <w:rFonts w:ascii="TH SarabunPSK" w:hAnsi="TH SarabunPSK" w:cs="TH SarabunPSK"/>
          <w:b/>
          <w:bCs/>
          <w:sz w:val="30"/>
          <w:szCs w:val="30"/>
        </w:rPr>
      </w:pPr>
      <w:r w:rsidRPr="00AC16DD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เมื่อเกิดเหตุผิดนัดการชำระหนี้หุ้นกู้ หรือเหตุการณ์ที่เข้าข่ายเหตุผิดนัดตามข้อกำหนดสิทธิ</w:t>
      </w:r>
      <w:r w:rsidR="00200447" w:rsidRPr="00200447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 </w:t>
      </w:r>
      <w:r w:rsidR="00200447" w:rsidRPr="00200447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ให้ผู้ออกแจ้งภายในเวลา </w:t>
      </w:r>
      <w:r w:rsidR="00200447" w:rsidRPr="00200447">
        <w:rPr>
          <w:rFonts w:ascii="TH SarabunPSK" w:hAnsi="TH SarabunPSK" w:cs="TH SarabunPSK"/>
          <w:b/>
          <w:bCs/>
          <w:sz w:val="30"/>
          <w:szCs w:val="30"/>
          <w:u w:val="single"/>
        </w:rPr>
        <w:t>15</w:t>
      </w:r>
      <w:r w:rsidR="00200447" w:rsidRPr="00200447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.00 น</w:t>
      </w:r>
      <w:r w:rsidR="00200447" w:rsidRPr="00200447">
        <w:rPr>
          <w:rFonts w:ascii="TH SarabunPSK" w:hAnsi="TH SarabunPSK" w:cs="TH SarabunPSK"/>
          <w:b/>
          <w:bCs/>
          <w:sz w:val="30"/>
          <w:szCs w:val="30"/>
          <w:u w:val="single"/>
        </w:rPr>
        <w:t>.</w:t>
      </w:r>
      <w:r w:rsidR="00200447" w:rsidRPr="00200447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 ของวันที่เกิดเหตุผิดนัดชำระ </w:t>
      </w:r>
      <w:r w:rsidR="00200447" w:rsidRPr="00200447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หรือเมื่อเกิด </w:t>
      </w:r>
      <w:r w:rsidR="00200447" w:rsidRPr="00200447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Cross Default </w:t>
      </w:r>
      <w:r w:rsidR="00200447" w:rsidRPr="00200447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หรือเหตุแห่งการผิดนัดชำระตามข้อกำหนดสิทธิ</w:t>
      </w:r>
    </w:p>
    <w:p w:rsidR="00DE0512" w:rsidRPr="00A41694" w:rsidRDefault="00DE0512" w:rsidP="00DE0512">
      <w:pPr>
        <w:pStyle w:val="ListParagraph"/>
        <w:spacing w:after="0" w:line="240" w:lineRule="auto"/>
        <w:ind w:left="426" w:right="-421"/>
        <w:rPr>
          <w:rFonts w:ascii="TH SarabunPSK" w:hAnsi="TH SarabunPSK" w:cs="TH SarabunPSK"/>
          <w:sz w:val="30"/>
          <w:szCs w:val="30"/>
        </w:rPr>
      </w:pPr>
      <w:r w:rsidRPr="00A41694">
        <w:rPr>
          <w:rFonts w:ascii="TH SarabunPSK" w:hAnsi="TH SarabunPSK" w:cs="TH SarabunPSK"/>
          <w:b/>
          <w:bCs/>
          <w:sz w:val="30"/>
          <w:szCs w:val="30"/>
        </w:rPr>
        <w:sym w:font="Wingdings" w:char="F071"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A41694">
        <w:rPr>
          <w:rFonts w:ascii="TH SarabunPSK" w:hAnsi="TH SarabunPSK" w:cs="TH SarabunPSK"/>
          <w:sz w:val="30"/>
          <w:szCs w:val="30"/>
          <w:cs/>
        </w:rPr>
        <w:t>เห็นด้วย</w:t>
      </w:r>
    </w:p>
    <w:p w:rsidR="00DE0512" w:rsidRPr="00A41694" w:rsidRDefault="00DE0512" w:rsidP="00DE0512">
      <w:pPr>
        <w:pStyle w:val="ListParagraph"/>
        <w:spacing w:after="0" w:line="240" w:lineRule="auto"/>
        <w:ind w:left="426" w:right="-421"/>
        <w:rPr>
          <w:rFonts w:ascii="TH SarabunPSK" w:hAnsi="TH SarabunPSK" w:cs="TH SarabunPSK"/>
          <w:sz w:val="30"/>
          <w:szCs w:val="30"/>
        </w:rPr>
      </w:pPr>
      <w:r w:rsidRPr="00A41694">
        <w:rPr>
          <w:rFonts w:ascii="TH SarabunPSK" w:hAnsi="TH SarabunPSK" w:cs="TH SarabunPSK"/>
          <w:sz w:val="30"/>
          <w:szCs w:val="30"/>
        </w:rPr>
        <w:sym w:font="Wingdings" w:char="F071"/>
      </w:r>
      <w:r w:rsidRPr="00A41694">
        <w:rPr>
          <w:rFonts w:ascii="TH SarabunPSK" w:hAnsi="TH SarabunPSK" w:cs="TH SarabunPSK"/>
          <w:sz w:val="30"/>
          <w:szCs w:val="30"/>
          <w:cs/>
        </w:rPr>
        <w:t xml:space="preserve">  ไม่เห็นด้วย (โปรดระบุเหตุผล)</w:t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..................................................................................................................</w:t>
      </w:r>
      <w:r w:rsidR="009F2750">
        <w:rPr>
          <w:rFonts w:ascii="TH SarabunPSK" w:hAnsi="TH SarabunPSK" w:cs="TH SarabunPSK"/>
          <w:b/>
          <w:bCs/>
          <w:sz w:val="30"/>
          <w:szCs w:val="30"/>
        </w:rPr>
        <w:t>.......</w:t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...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.....</w:t>
      </w:r>
    </w:p>
    <w:p w:rsidR="00DE0512" w:rsidRDefault="00DE0512" w:rsidP="003E5180">
      <w:pPr>
        <w:pStyle w:val="ListParagraph"/>
        <w:spacing w:after="0" w:line="240" w:lineRule="auto"/>
        <w:ind w:left="426" w:right="-421"/>
        <w:rPr>
          <w:rFonts w:ascii="TH SarabunPSK" w:hAnsi="TH SarabunPSK" w:cs="TH SarabunPSK"/>
          <w:b/>
          <w:bCs/>
          <w:sz w:val="30"/>
          <w:szCs w:val="30"/>
        </w:rPr>
      </w:pP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DE0512" w:rsidRPr="00AF4C9F" w:rsidRDefault="00DE0512" w:rsidP="00DE0512">
      <w:pPr>
        <w:pStyle w:val="ListParagraph"/>
        <w:spacing w:after="0" w:line="240" w:lineRule="auto"/>
        <w:ind w:left="426" w:right="-421"/>
        <w:rPr>
          <w:rFonts w:ascii="TH SarabunPSK" w:hAnsi="TH SarabunPSK" w:cs="TH SarabunPSK"/>
          <w:b/>
          <w:bCs/>
          <w:sz w:val="12"/>
          <w:szCs w:val="12"/>
        </w:rPr>
      </w:pPr>
    </w:p>
    <w:p w:rsidR="00DE0512" w:rsidRPr="00A41694" w:rsidRDefault="00DE0512" w:rsidP="00DE0512">
      <w:pPr>
        <w:pStyle w:val="ListParagraph"/>
        <w:numPr>
          <w:ilvl w:val="0"/>
          <w:numId w:val="5"/>
        </w:numPr>
        <w:spacing w:after="0" w:line="240" w:lineRule="auto"/>
        <w:ind w:left="426" w:right="-421" w:hanging="426"/>
        <w:rPr>
          <w:rFonts w:ascii="TH SarabunPSK" w:hAnsi="TH SarabunPSK" w:cs="TH SarabunPSK"/>
          <w:b/>
          <w:bCs/>
          <w:sz w:val="30"/>
          <w:szCs w:val="30"/>
        </w:rPr>
      </w:pP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ข้อสังเกตเพิ่มเติม</w:t>
      </w:r>
    </w:p>
    <w:p w:rsidR="00DE0512" w:rsidRPr="00A41694" w:rsidRDefault="00DE0512" w:rsidP="00DE0512">
      <w:pPr>
        <w:pStyle w:val="ListParagraph"/>
        <w:spacing w:after="0" w:line="240" w:lineRule="auto"/>
        <w:ind w:left="426" w:right="-421"/>
        <w:rPr>
          <w:rFonts w:ascii="TH SarabunPSK" w:hAnsi="TH SarabunPSK" w:cs="TH SarabunPSK"/>
          <w:b/>
          <w:bCs/>
          <w:sz w:val="30"/>
          <w:szCs w:val="30"/>
        </w:rPr>
      </w:pP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  <w:r w:rsidR="009F2750">
        <w:rPr>
          <w:rFonts w:ascii="TH SarabunPSK" w:hAnsi="TH SarabunPSK" w:cs="TH SarabunPSK" w:hint="cs"/>
          <w:b/>
          <w:bCs/>
          <w:sz w:val="30"/>
          <w:szCs w:val="30"/>
          <w:cs/>
        </w:rPr>
        <w:t>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.........</w:t>
      </w:r>
      <w:r w:rsidR="009F2750" w:rsidRPr="00A41694">
        <w:rPr>
          <w:rFonts w:ascii="TH SarabunPSK" w:hAnsi="TH SarabunPSK" w:cs="TH SarabunPSK"/>
          <w:b/>
          <w:bCs/>
          <w:sz w:val="30"/>
          <w:szCs w:val="30"/>
          <w:cs/>
        </w:rPr>
        <w:t>........</w:t>
      </w:r>
      <w:r w:rsidR="009F2750">
        <w:rPr>
          <w:rFonts w:ascii="TH SarabunPSK" w:hAnsi="TH SarabunPSK" w:cs="TH SarabunPSK"/>
          <w:b/>
          <w:bCs/>
          <w:sz w:val="30"/>
          <w:szCs w:val="30"/>
        </w:rPr>
        <w:t>.....</w:t>
      </w:r>
      <w:r w:rsidR="009F2750" w:rsidRPr="00A41694">
        <w:rPr>
          <w:rFonts w:ascii="TH SarabunPSK" w:hAnsi="TH SarabunPSK" w:cs="TH SarabunPSK"/>
          <w:b/>
          <w:bCs/>
          <w:sz w:val="30"/>
          <w:szCs w:val="30"/>
          <w:cs/>
        </w:rPr>
        <w:t>.........</w:t>
      </w:r>
    </w:p>
    <w:p w:rsidR="00DE0512" w:rsidRPr="009F2750" w:rsidRDefault="00DE0512" w:rsidP="00DE0512">
      <w:pPr>
        <w:pStyle w:val="ListParagraph"/>
        <w:spacing w:after="0" w:line="240" w:lineRule="auto"/>
        <w:ind w:left="426" w:right="-421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DE0512" w:rsidRDefault="00DE0512" w:rsidP="00DE0512">
      <w:pPr>
        <w:pStyle w:val="ListParagraph"/>
        <w:spacing w:after="0" w:line="240" w:lineRule="auto"/>
        <w:ind w:left="426" w:right="-42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3E5180" w:rsidRDefault="003E5180" w:rsidP="00DE0512">
      <w:pPr>
        <w:pStyle w:val="ListParagraph"/>
        <w:spacing w:after="0" w:line="240" w:lineRule="auto"/>
        <w:ind w:left="426" w:right="-42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DE0512" w:rsidRPr="00A41694" w:rsidRDefault="00DE0512" w:rsidP="00DE0512">
      <w:pPr>
        <w:pStyle w:val="ListParagraph"/>
        <w:spacing w:after="0" w:line="240" w:lineRule="auto"/>
        <w:ind w:left="426" w:right="-42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กรุณาส่งแบบสำรวจความคิดเห็นกลับไปที่</w:t>
      </w:r>
    </w:p>
    <w:p w:rsidR="00DE0512" w:rsidRPr="00A41694" w:rsidRDefault="00DE0512" w:rsidP="00DE0512">
      <w:pPr>
        <w:pStyle w:val="ListParagraph"/>
        <w:spacing w:after="0" w:line="240" w:lineRule="auto"/>
        <w:ind w:left="426" w:right="-42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ฝ่าย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ขึ้นทะเบียนและส่งเสริมการออกตราสารหนี้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DE0512" w:rsidRPr="00A41694" w:rsidRDefault="00DE0512" w:rsidP="00DE0512">
      <w:pPr>
        <w:pStyle w:val="ListParagraph"/>
        <w:spacing w:after="0" w:line="240" w:lineRule="auto"/>
        <w:ind w:left="426" w:right="-42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สมาคมตลาดตราสารหนี้ไทย</w:t>
      </w:r>
    </w:p>
    <w:p w:rsidR="00DE0512" w:rsidRPr="00A41694" w:rsidRDefault="00DE0512" w:rsidP="00DE0512">
      <w:pPr>
        <w:pStyle w:val="ListParagraph"/>
        <w:spacing w:after="0" w:line="240" w:lineRule="auto"/>
        <w:ind w:left="426" w:right="-42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เลขที่ 900 อาคารต้นสนทาวเวอร์ ห้องเลขที่ 10 </w:t>
      </w:r>
      <w:r w:rsidRPr="00A41694">
        <w:rPr>
          <w:rFonts w:ascii="TH SarabunPSK" w:hAnsi="TH SarabunPSK" w:cs="TH SarabunPSK"/>
          <w:b/>
          <w:bCs/>
          <w:sz w:val="30"/>
          <w:szCs w:val="30"/>
        </w:rPr>
        <w:t xml:space="preserve">A, D </w:t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ชั้น 10</w:t>
      </w:r>
    </w:p>
    <w:p w:rsidR="00DE0512" w:rsidRPr="00A41694" w:rsidRDefault="00DE0512" w:rsidP="00DE0512">
      <w:pPr>
        <w:pStyle w:val="ListParagraph"/>
        <w:spacing w:after="0" w:line="240" w:lineRule="auto"/>
        <w:ind w:left="426" w:right="-42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ถนนเพลินจิต แขวงลุมพินี เขตปทุมวัน กรุงเทพมหานคร 10330</w:t>
      </w:r>
    </w:p>
    <w:p w:rsidR="00DE0512" w:rsidRPr="00A41694" w:rsidRDefault="00DE0512" w:rsidP="00DE0512">
      <w:pPr>
        <w:pStyle w:val="ListParagraph"/>
        <w:spacing w:after="0" w:line="240" w:lineRule="auto"/>
        <w:ind w:left="426" w:right="-42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 xml:space="preserve">โทรศัพท์ 0-257-0357 โทรสาร 0-2257-0355 หรือ </w:t>
      </w:r>
      <w:r w:rsidRPr="00A41694">
        <w:rPr>
          <w:rFonts w:ascii="TH SarabunPSK" w:hAnsi="TH SarabunPSK" w:cs="TH SarabunPSK"/>
          <w:b/>
          <w:bCs/>
          <w:sz w:val="30"/>
          <w:szCs w:val="30"/>
        </w:rPr>
        <w:t xml:space="preserve">e-mail : </w:t>
      </w:r>
      <w:hyperlink r:id="rId9" w:history="1">
        <w:r w:rsidRPr="00F60593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register@thaibma.or.th</w:t>
        </w:r>
      </w:hyperlink>
    </w:p>
    <w:p w:rsidR="00DE0512" w:rsidRPr="00A41694" w:rsidRDefault="00DE0512" w:rsidP="00DE0512">
      <w:pPr>
        <w:pStyle w:val="ListParagraph"/>
        <w:spacing w:after="0" w:line="240" w:lineRule="auto"/>
        <w:ind w:left="426" w:right="-42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วันสุดท้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ายของการแสดงความคิดเห็น วันที่ </w:t>
      </w:r>
      <w:r w:rsidR="00A9611B">
        <w:rPr>
          <w:rFonts w:ascii="TH SarabunPSK" w:hAnsi="TH SarabunPSK" w:cs="TH SarabunPSK"/>
          <w:b/>
          <w:bCs/>
          <w:sz w:val="30"/>
          <w:szCs w:val="30"/>
        </w:rPr>
        <w:t>10</w:t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กรกฎาคม</w:t>
      </w: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 xml:space="preserve"> 256</w:t>
      </w:r>
      <w:r>
        <w:rPr>
          <w:rFonts w:ascii="TH SarabunPSK" w:hAnsi="TH SarabunPSK" w:cs="TH SarabunPSK"/>
          <w:b/>
          <w:bCs/>
          <w:sz w:val="30"/>
          <w:szCs w:val="30"/>
        </w:rPr>
        <w:t>3</w:t>
      </w:r>
    </w:p>
    <w:p w:rsidR="00DE0512" w:rsidRPr="00A16112" w:rsidRDefault="00DE0512" w:rsidP="00DE0512">
      <w:pPr>
        <w:pStyle w:val="ListParagraph"/>
        <w:spacing w:after="0" w:line="240" w:lineRule="auto"/>
        <w:ind w:left="426" w:right="-421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5671AA" w:rsidRPr="00DE0512" w:rsidRDefault="00DE0512" w:rsidP="00DE0512">
      <w:pPr>
        <w:pStyle w:val="ListParagraph"/>
        <w:spacing w:after="0" w:line="240" w:lineRule="auto"/>
        <w:ind w:left="426" w:right="-421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A41694">
        <w:rPr>
          <w:rFonts w:ascii="TH SarabunPSK" w:hAnsi="TH SarabunPSK" w:cs="TH SarabunPSK"/>
          <w:b/>
          <w:bCs/>
          <w:sz w:val="30"/>
          <w:szCs w:val="30"/>
          <w:cs/>
        </w:rPr>
        <w:t>***สมาคมขอขอบคุณท่านที่ได้ให้ความร่วมมือในการแสดงความคิดเห็นในครั้งนี้***</w:t>
      </w:r>
    </w:p>
    <w:sectPr w:rsidR="005671AA" w:rsidRPr="00DE0512" w:rsidSect="006D0F61">
      <w:headerReference w:type="default" r:id="rId10"/>
      <w:footerReference w:type="default" r:id="rId11"/>
      <w:pgSz w:w="12240" w:h="15840"/>
      <w:pgMar w:top="1260" w:right="1440" w:bottom="567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906" w:rsidRDefault="00191906" w:rsidP="00CF6FC4">
      <w:pPr>
        <w:spacing w:after="0" w:line="240" w:lineRule="auto"/>
      </w:pPr>
      <w:r>
        <w:separator/>
      </w:r>
    </w:p>
  </w:endnote>
  <w:endnote w:type="continuationSeparator" w:id="0">
    <w:p w:rsidR="00191906" w:rsidRDefault="00191906" w:rsidP="00CF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3055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1906" w:rsidRDefault="00191906">
        <w:pPr>
          <w:pStyle w:val="Footer"/>
          <w:jc w:val="center"/>
        </w:pPr>
        <w:r w:rsidRPr="00E13F64">
          <w:rPr>
            <w:rFonts w:ascii="TH SarabunPSK" w:hAnsi="TH SarabunPSK" w:cs="TH SarabunPSK"/>
            <w:sz w:val="24"/>
            <w:szCs w:val="32"/>
          </w:rPr>
          <w:fldChar w:fldCharType="begin"/>
        </w:r>
        <w:r w:rsidRPr="00E13F64">
          <w:rPr>
            <w:rFonts w:ascii="TH SarabunPSK" w:hAnsi="TH SarabunPSK" w:cs="TH SarabunPSK"/>
            <w:sz w:val="24"/>
            <w:szCs w:val="32"/>
          </w:rPr>
          <w:instrText xml:space="preserve"> PAGE   \* MERGEFORMAT </w:instrText>
        </w:r>
        <w:r w:rsidRPr="00E13F64">
          <w:rPr>
            <w:rFonts w:ascii="TH SarabunPSK" w:hAnsi="TH SarabunPSK" w:cs="TH SarabunPSK"/>
            <w:sz w:val="24"/>
            <w:szCs w:val="32"/>
          </w:rPr>
          <w:fldChar w:fldCharType="separate"/>
        </w:r>
        <w:r w:rsidR="003F4858">
          <w:rPr>
            <w:rFonts w:ascii="TH SarabunPSK" w:hAnsi="TH SarabunPSK" w:cs="TH SarabunPSK"/>
            <w:noProof/>
            <w:sz w:val="24"/>
            <w:szCs w:val="32"/>
          </w:rPr>
          <w:t>1</w:t>
        </w:r>
        <w:r w:rsidRPr="00E13F64">
          <w:rPr>
            <w:rFonts w:ascii="TH SarabunPSK" w:hAnsi="TH SarabunPSK" w:cs="TH SarabunPSK"/>
            <w:noProof/>
            <w:sz w:val="24"/>
            <w:szCs w:val="32"/>
          </w:rPr>
          <w:fldChar w:fldCharType="end"/>
        </w:r>
      </w:p>
    </w:sdtContent>
  </w:sdt>
  <w:p w:rsidR="00191906" w:rsidRDefault="001919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906" w:rsidRDefault="00191906" w:rsidP="00CF6FC4">
      <w:pPr>
        <w:spacing w:after="0" w:line="240" w:lineRule="auto"/>
      </w:pPr>
      <w:r>
        <w:separator/>
      </w:r>
    </w:p>
  </w:footnote>
  <w:footnote w:type="continuationSeparator" w:id="0">
    <w:p w:rsidR="00191906" w:rsidRDefault="00191906" w:rsidP="00CF6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817379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191906" w:rsidRPr="006372DA" w:rsidRDefault="00191906">
        <w:pPr>
          <w:pStyle w:val="Header"/>
          <w:jc w:val="center"/>
          <w:rPr>
            <w:rFonts w:ascii="TH SarabunPSK" w:hAnsi="TH SarabunPSK" w:cs="TH SarabunPSK"/>
            <w:sz w:val="28"/>
          </w:rPr>
        </w:pPr>
        <w:r>
          <w:rPr>
            <w:rFonts w:ascii="TH SarabunPSK" w:hAnsi="TH SarabunPSK" w:cs="TH SarabunPSK"/>
            <w:noProof/>
            <w:sz w:val="28"/>
          </w:rPr>
          <w:drawing>
            <wp:anchor distT="0" distB="0" distL="114300" distR="114300" simplePos="0" relativeHeight="251658240" behindDoc="0" locked="0" layoutInCell="1" allowOverlap="1" wp14:anchorId="2234321C" wp14:editId="477332B7">
              <wp:simplePos x="0" y="0"/>
              <wp:positionH relativeFrom="column">
                <wp:posOffset>-754380</wp:posOffset>
              </wp:positionH>
              <wp:positionV relativeFrom="paragraph">
                <wp:posOffset>-271145</wp:posOffset>
              </wp:positionV>
              <wp:extent cx="2406015" cy="564515"/>
              <wp:effectExtent l="0" t="0" r="0" b="6985"/>
              <wp:wrapSquare wrapText="bothSides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0825" b="22430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06015" cy="564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:rsidR="00191906" w:rsidRDefault="001919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60E"/>
    <w:multiLevelType w:val="hybridMultilevel"/>
    <w:tmpl w:val="A350E1D4"/>
    <w:lvl w:ilvl="0" w:tplc="2BD85790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3774D"/>
    <w:multiLevelType w:val="hybridMultilevel"/>
    <w:tmpl w:val="1442946E"/>
    <w:lvl w:ilvl="0" w:tplc="7C4859C4">
      <w:start w:val="11"/>
      <w:numFmt w:val="thaiLetters"/>
      <w:lvlText w:val="(%1)"/>
      <w:lvlJc w:val="left"/>
      <w:pPr>
        <w:ind w:left="1429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A127C"/>
    <w:multiLevelType w:val="hybridMultilevel"/>
    <w:tmpl w:val="0C0A3538"/>
    <w:lvl w:ilvl="0" w:tplc="B762E3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C5F0C"/>
    <w:multiLevelType w:val="hybridMultilevel"/>
    <w:tmpl w:val="D55CC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D3167"/>
    <w:multiLevelType w:val="hybridMultilevel"/>
    <w:tmpl w:val="82BE523C"/>
    <w:lvl w:ilvl="0" w:tplc="261EA5D6">
      <w:start w:val="1"/>
      <w:numFmt w:val="bullet"/>
      <w:lvlText w:val="-"/>
      <w:lvlJc w:val="left"/>
      <w:pPr>
        <w:ind w:left="49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5">
    <w:nsid w:val="2E134C7E"/>
    <w:multiLevelType w:val="multilevel"/>
    <w:tmpl w:val="7E68E8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6" w:hanging="1800"/>
      </w:pPr>
      <w:rPr>
        <w:rFonts w:hint="default"/>
      </w:rPr>
    </w:lvl>
  </w:abstractNum>
  <w:abstractNum w:abstractNumId="6">
    <w:nsid w:val="37DF1653"/>
    <w:multiLevelType w:val="hybridMultilevel"/>
    <w:tmpl w:val="256C03CC"/>
    <w:lvl w:ilvl="0" w:tplc="EA24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0AAE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682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ECC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9299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0005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EA6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4CA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CA8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362C1E"/>
    <w:multiLevelType w:val="hybridMultilevel"/>
    <w:tmpl w:val="06507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8680A"/>
    <w:multiLevelType w:val="hybridMultilevel"/>
    <w:tmpl w:val="1F405B4C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9">
    <w:nsid w:val="4D2713E7"/>
    <w:multiLevelType w:val="hybridMultilevel"/>
    <w:tmpl w:val="59208110"/>
    <w:lvl w:ilvl="0" w:tplc="A0C097F6">
      <w:start w:val="1"/>
      <w:numFmt w:val="decimal"/>
      <w:lvlText w:val="(%1)"/>
      <w:lvlJc w:val="left"/>
      <w:pPr>
        <w:ind w:left="2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9" w:hanging="360"/>
      </w:pPr>
    </w:lvl>
    <w:lvl w:ilvl="2" w:tplc="0409001B" w:tentative="1">
      <w:start w:val="1"/>
      <w:numFmt w:val="lowerRoman"/>
      <w:lvlText w:val="%3."/>
      <w:lvlJc w:val="right"/>
      <w:pPr>
        <w:ind w:left="3779" w:hanging="180"/>
      </w:pPr>
    </w:lvl>
    <w:lvl w:ilvl="3" w:tplc="0409000F" w:tentative="1">
      <w:start w:val="1"/>
      <w:numFmt w:val="decimal"/>
      <w:lvlText w:val="%4."/>
      <w:lvlJc w:val="left"/>
      <w:pPr>
        <w:ind w:left="4499" w:hanging="360"/>
      </w:pPr>
    </w:lvl>
    <w:lvl w:ilvl="4" w:tplc="04090019" w:tentative="1">
      <w:start w:val="1"/>
      <w:numFmt w:val="lowerLetter"/>
      <w:lvlText w:val="%5."/>
      <w:lvlJc w:val="left"/>
      <w:pPr>
        <w:ind w:left="5219" w:hanging="360"/>
      </w:pPr>
    </w:lvl>
    <w:lvl w:ilvl="5" w:tplc="0409001B" w:tentative="1">
      <w:start w:val="1"/>
      <w:numFmt w:val="lowerRoman"/>
      <w:lvlText w:val="%6."/>
      <w:lvlJc w:val="right"/>
      <w:pPr>
        <w:ind w:left="5939" w:hanging="180"/>
      </w:pPr>
    </w:lvl>
    <w:lvl w:ilvl="6" w:tplc="0409000F" w:tentative="1">
      <w:start w:val="1"/>
      <w:numFmt w:val="decimal"/>
      <w:lvlText w:val="%7."/>
      <w:lvlJc w:val="left"/>
      <w:pPr>
        <w:ind w:left="6659" w:hanging="360"/>
      </w:pPr>
    </w:lvl>
    <w:lvl w:ilvl="7" w:tplc="04090019" w:tentative="1">
      <w:start w:val="1"/>
      <w:numFmt w:val="lowerLetter"/>
      <w:lvlText w:val="%8."/>
      <w:lvlJc w:val="left"/>
      <w:pPr>
        <w:ind w:left="7379" w:hanging="360"/>
      </w:pPr>
    </w:lvl>
    <w:lvl w:ilvl="8" w:tplc="0409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10">
    <w:nsid w:val="4D8A7F06"/>
    <w:multiLevelType w:val="multilevel"/>
    <w:tmpl w:val="0520F59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42" w:hanging="1800"/>
      </w:pPr>
      <w:rPr>
        <w:rFonts w:hint="default"/>
      </w:rPr>
    </w:lvl>
  </w:abstractNum>
  <w:abstractNum w:abstractNumId="11">
    <w:nsid w:val="68B82FAD"/>
    <w:multiLevelType w:val="multilevel"/>
    <w:tmpl w:val="7E3E97F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D1F0ED2"/>
    <w:multiLevelType w:val="hybridMultilevel"/>
    <w:tmpl w:val="81F2ACA0"/>
    <w:lvl w:ilvl="0" w:tplc="05A02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864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A4B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09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887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E62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94E0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44F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6C3E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4F3B3E"/>
    <w:multiLevelType w:val="multilevel"/>
    <w:tmpl w:val="09185276"/>
    <w:lvl w:ilvl="0">
      <w:start w:val="1"/>
      <w:numFmt w:val="decimal"/>
      <w:lvlText w:val="(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3720" w:hanging="1800"/>
      </w:pPr>
      <w:rPr>
        <w:rFonts w:hint="default"/>
      </w:rPr>
    </w:lvl>
  </w:abstractNum>
  <w:abstractNum w:abstractNumId="14">
    <w:nsid w:val="721C6103"/>
    <w:multiLevelType w:val="multilevel"/>
    <w:tmpl w:val="1676321E"/>
    <w:lvl w:ilvl="0">
      <w:start w:val="2"/>
      <w:numFmt w:val="decimal"/>
      <w:lvlText w:val="(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972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75160DF7"/>
    <w:multiLevelType w:val="hybridMultilevel"/>
    <w:tmpl w:val="54BC3C9A"/>
    <w:lvl w:ilvl="0" w:tplc="6A0CEB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23452"/>
    <w:multiLevelType w:val="hybridMultilevel"/>
    <w:tmpl w:val="B830A172"/>
    <w:lvl w:ilvl="0" w:tplc="44E6B420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5"/>
  </w:num>
  <w:num w:numId="10">
    <w:abstractNumId w:val="16"/>
  </w:num>
  <w:num w:numId="11">
    <w:abstractNumId w:val="13"/>
  </w:num>
  <w:num w:numId="12">
    <w:abstractNumId w:val="4"/>
  </w:num>
  <w:num w:numId="13">
    <w:abstractNumId w:val="5"/>
  </w:num>
  <w:num w:numId="14">
    <w:abstractNumId w:val="11"/>
  </w:num>
  <w:num w:numId="15">
    <w:abstractNumId w:val="14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C4"/>
    <w:rsid w:val="0002285B"/>
    <w:rsid w:val="00043EFA"/>
    <w:rsid w:val="00045332"/>
    <w:rsid w:val="00055F22"/>
    <w:rsid w:val="00060690"/>
    <w:rsid w:val="00062B29"/>
    <w:rsid w:val="00093FD2"/>
    <w:rsid w:val="00097701"/>
    <w:rsid w:val="000C0406"/>
    <w:rsid w:val="000E03A0"/>
    <w:rsid w:val="000F1371"/>
    <w:rsid w:val="000F7836"/>
    <w:rsid w:val="000F7D7B"/>
    <w:rsid w:val="00110E36"/>
    <w:rsid w:val="00121187"/>
    <w:rsid w:val="0012566F"/>
    <w:rsid w:val="001401D8"/>
    <w:rsid w:val="00147E18"/>
    <w:rsid w:val="001504DA"/>
    <w:rsid w:val="00154180"/>
    <w:rsid w:val="001557F6"/>
    <w:rsid w:val="00173659"/>
    <w:rsid w:val="00191906"/>
    <w:rsid w:val="00194075"/>
    <w:rsid w:val="001E0342"/>
    <w:rsid w:val="00200447"/>
    <w:rsid w:val="00257AA9"/>
    <w:rsid w:val="0027716F"/>
    <w:rsid w:val="0029326D"/>
    <w:rsid w:val="002E0147"/>
    <w:rsid w:val="002F6218"/>
    <w:rsid w:val="00335C94"/>
    <w:rsid w:val="003C7A7C"/>
    <w:rsid w:val="003E5180"/>
    <w:rsid w:val="003F279C"/>
    <w:rsid w:val="003F4858"/>
    <w:rsid w:val="003F7D6E"/>
    <w:rsid w:val="004125B3"/>
    <w:rsid w:val="00414815"/>
    <w:rsid w:val="00430516"/>
    <w:rsid w:val="00437575"/>
    <w:rsid w:val="0046265E"/>
    <w:rsid w:val="004931C4"/>
    <w:rsid w:val="004B30E4"/>
    <w:rsid w:val="004E20BD"/>
    <w:rsid w:val="004F273C"/>
    <w:rsid w:val="004F5CFE"/>
    <w:rsid w:val="00512282"/>
    <w:rsid w:val="00514A41"/>
    <w:rsid w:val="00530D55"/>
    <w:rsid w:val="00535B70"/>
    <w:rsid w:val="00542BC2"/>
    <w:rsid w:val="005467CB"/>
    <w:rsid w:val="005671AA"/>
    <w:rsid w:val="00573F38"/>
    <w:rsid w:val="00586B11"/>
    <w:rsid w:val="00593021"/>
    <w:rsid w:val="005E045A"/>
    <w:rsid w:val="005E3195"/>
    <w:rsid w:val="005E3FFF"/>
    <w:rsid w:val="005E71A2"/>
    <w:rsid w:val="005F420D"/>
    <w:rsid w:val="00602BEC"/>
    <w:rsid w:val="006372DA"/>
    <w:rsid w:val="006527CC"/>
    <w:rsid w:val="00681379"/>
    <w:rsid w:val="00683FF4"/>
    <w:rsid w:val="006A0613"/>
    <w:rsid w:val="006D0F61"/>
    <w:rsid w:val="006D5024"/>
    <w:rsid w:val="006F7D53"/>
    <w:rsid w:val="00706E22"/>
    <w:rsid w:val="00706FEC"/>
    <w:rsid w:val="00723B14"/>
    <w:rsid w:val="00732959"/>
    <w:rsid w:val="00742D21"/>
    <w:rsid w:val="0075426C"/>
    <w:rsid w:val="007D4B5E"/>
    <w:rsid w:val="007F454A"/>
    <w:rsid w:val="007F7FC4"/>
    <w:rsid w:val="00813541"/>
    <w:rsid w:val="00840BA1"/>
    <w:rsid w:val="0085175B"/>
    <w:rsid w:val="00855278"/>
    <w:rsid w:val="0086092A"/>
    <w:rsid w:val="008648D4"/>
    <w:rsid w:val="008648EC"/>
    <w:rsid w:val="0086609F"/>
    <w:rsid w:val="00877E93"/>
    <w:rsid w:val="008A2182"/>
    <w:rsid w:val="008A650D"/>
    <w:rsid w:val="008A67D7"/>
    <w:rsid w:val="008B4F43"/>
    <w:rsid w:val="008C3363"/>
    <w:rsid w:val="008C565F"/>
    <w:rsid w:val="009047C8"/>
    <w:rsid w:val="0093071A"/>
    <w:rsid w:val="0094187B"/>
    <w:rsid w:val="00950A7D"/>
    <w:rsid w:val="009560EE"/>
    <w:rsid w:val="00963A51"/>
    <w:rsid w:val="009841FE"/>
    <w:rsid w:val="009D7403"/>
    <w:rsid w:val="009F2750"/>
    <w:rsid w:val="009F483F"/>
    <w:rsid w:val="009F55BC"/>
    <w:rsid w:val="00A01C21"/>
    <w:rsid w:val="00A071CD"/>
    <w:rsid w:val="00A41694"/>
    <w:rsid w:val="00A80B9E"/>
    <w:rsid w:val="00A9611B"/>
    <w:rsid w:val="00AA3D2D"/>
    <w:rsid w:val="00B7235A"/>
    <w:rsid w:val="00B9082E"/>
    <w:rsid w:val="00BA3599"/>
    <w:rsid w:val="00BB22DB"/>
    <w:rsid w:val="00BD1CF0"/>
    <w:rsid w:val="00BD4BA1"/>
    <w:rsid w:val="00BE73E8"/>
    <w:rsid w:val="00BF1123"/>
    <w:rsid w:val="00BF4631"/>
    <w:rsid w:val="00C423D4"/>
    <w:rsid w:val="00C7281A"/>
    <w:rsid w:val="00C956C6"/>
    <w:rsid w:val="00CA4C49"/>
    <w:rsid w:val="00CC0DAA"/>
    <w:rsid w:val="00CE360F"/>
    <w:rsid w:val="00CF3A9C"/>
    <w:rsid w:val="00CF6FC4"/>
    <w:rsid w:val="00D67571"/>
    <w:rsid w:val="00D67D66"/>
    <w:rsid w:val="00DA63FA"/>
    <w:rsid w:val="00DB40F3"/>
    <w:rsid w:val="00DE0512"/>
    <w:rsid w:val="00E13F64"/>
    <w:rsid w:val="00E218BD"/>
    <w:rsid w:val="00E2380A"/>
    <w:rsid w:val="00E32560"/>
    <w:rsid w:val="00E44C7E"/>
    <w:rsid w:val="00E5605A"/>
    <w:rsid w:val="00E56D3A"/>
    <w:rsid w:val="00E60F9F"/>
    <w:rsid w:val="00E71219"/>
    <w:rsid w:val="00E77E11"/>
    <w:rsid w:val="00E8539C"/>
    <w:rsid w:val="00EA6E52"/>
    <w:rsid w:val="00EC7D42"/>
    <w:rsid w:val="00ED7C04"/>
    <w:rsid w:val="00EF1CBE"/>
    <w:rsid w:val="00F13FE6"/>
    <w:rsid w:val="00F27595"/>
    <w:rsid w:val="00F36FA7"/>
    <w:rsid w:val="00F73DC0"/>
    <w:rsid w:val="00F922F7"/>
    <w:rsid w:val="00F9407E"/>
    <w:rsid w:val="00FA3F6A"/>
    <w:rsid w:val="00FB7B75"/>
    <w:rsid w:val="00FD1B92"/>
    <w:rsid w:val="00FE10BF"/>
    <w:rsid w:val="00FF1A68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FC4"/>
  </w:style>
  <w:style w:type="paragraph" w:styleId="Footer">
    <w:name w:val="footer"/>
    <w:basedOn w:val="Normal"/>
    <w:link w:val="FooterChar"/>
    <w:uiPriority w:val="99"/>
    <w:unhideWhenUsed/>
    <w:rsid w:val="00CF6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FC4"/>
  </w:style>
  <w:style w:type="character" w:styleId="Hyperlink">
    <w:name w:val="Hyperlink"/>
    <w:basedOn w:val="DefaultParagraphFont"/>
    <w:uiPriority w:val="99"/>
    <w:unhideWhenUsed/>
    <w:rsid w:val="007329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051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2285B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285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02285B"/>
    <w:rPr>
      <w:vertAlign w:val="superscript"/>
    </w:rPr>
  </w:style>
  <w:style w:type="table" w:styleId="TableGrid">
    <w:name w:val="Table Grid"/>
    <w:basedOn w:val="TableNormal"/>
    <w:uiPriority w:val="59"/>
    <w:rsid w:val="00512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02BE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FC4"/>
  </w:style>
  <w:style w:type="paragraph" w:styleId="Footer">
    <w:name w:val="footer"/>
    <w:basedOn w:val="Normal"/>
    <w:link w:val="FooterChar"/>
    <w:uiPriority w:val="99"/>
    <w:unhideWhenUsed/>
    <w:rsid w:val="00CF6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FC4"/>
  </w:style>
  <w:style w:type="character" w:styleId="Hyperlink">
    <w:name w:val="Hyperlink"/>
    <w:basedOn w:val="DefaultParagraphFont"/>
    <w:uiPriority w:val="99"/>
    <w:unhideWhenUsed/>
    <w:rsid w:val="007329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051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2285B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285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02285B"/>
    <w:rPr>
      <w:vertAlign w:val="superscript"/>
    </w:rPr>
  </w:style>
  <w:style w:type="table" w:styleId="TableGrid">
    <w:name w:val="Table Grid"/>
    <w:basedOn w:val="TableNormal"/>
    <w:uiPriority w:val="59"/>
    <w:rsid w:val="00512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02BE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628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3089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gister@thaibma.or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C2CB6-00C3-4D0B-8B44-BF1AB357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Patcha Wittayarattanakun</dc:creator>
  <cp:lastModifiedBy>Jitlada Prapaipak</cp:lastModifiedBy>
  <cp:revision>3</cp:revision>
  <cp:lastPrinted>2019-02-18T02:52:00Z</cp:lastPrinted>
  <dcterms:created xsi:type="dcterms:W3CDTF">2020-06-24T04:22:00Z</dcterms:created>
  <dcterms:modified xsi:type="dcterms:W3CDTF">2020-06-24T04:22:00Z</dcterms:modified>
</cp:coreProperties>
</file>